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63E" w:rsidRPr="006B78BF" w:rsidRDefault="001A163E" w:rsidP="001A163E">
      <w:pPr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Акционерное Общество «</w:t>
      </w:r>
      <w:r w:rsidRPr="006B78BF">
        <w:rPr>
          <w:b/>
          <w:sz w:val="32"/>
          <w:szCs w:val="32"/>
        </w:rPr>
        <w:t>Седанка</w:t>
      </w:r>
      <w:r>
        <w:rPr>
          <w:b/>
          <w:sz w:val="32"/>
          <w:szCs w:val="32"/>
        </w:rPr>
        <w:t xml:space="preserve"> Парк</w:t>
      </w:r>
      <w:r w:rsidRPr="006B78BF">
        <w:rPr>
          <w:b/>
          <w:sz w:val="32"/>
          <w:szCs w:val="32"/>
        </w:rPr>
        <w:t xml:space="preserve">» </w:t>
      </w:r>
    </w:p>
    <w:p w:rsidR="001A163E" w:rsidRPr="006B78BF" w:rsidRDefault="001A163E" w:rsidP="001A163E">
      <w:pPr>
        <w:ind w:firstLine="708"/>
        <w:jc w:val="center"/>
        <w:rPr>
          <w:sz w:val="32"/>
          <w:szCs w:val="32"/>
        </w:rPr>
      </w:pPr>
    </w:p>
    <w:p w:rsidR="001A163E" w:rsidRPr="006B78BF" w:rsidRDefault="001A163E" w:rsidP="001A163E">
      <w:pPr>
        <w:spacing w:line="240" w:lineRule="auto"/>
        <w:rPr>
          <w:sz w:val="32"/>
          <w:szCs w:val="32"/>
        </w:rPr>
      </w:pPr>
      <w:r w:rsidRPr="006B78BF">
        <w:rPr>
          <w:b/>
          <w:sz w:val="32"/>
          <w:szCs w:val="32"/>
        </w:rPr>
        <w:t>полное наименование</w:t>
      </w:r>
      <w:r w:rsidRPr="006B78BF">
        <w:rPr>
          <w:sz w:val="32"/>
          <w:szCs w:val="32"/>
        </w:rPr>
        <w:t>: А</w:t>
      </w:r>
      <w:r>
        <w:rPr>
          <w:sz w:val="32"/>
          <w:szCs w:val="32"/>
        </w:rPr>
        <w:t>кционерное Общество «</w:t>
      </w:r>
      <w:r w:rsidRPr="006B78BF">
        <w:rPr>
          <w:sz w:val="32"/>
          <w:szCs w:val="32"/>
        </w:rPr>
        <w:t>Седанка</w:t>
      </w:r>
      <w:r>
        <w:rPr>
          <w:sz w:val="32"/>
          <w:szCs w:val="32"/>
        </w:rPr>
        <w:t xml:space="preserve"> Парк</w:t>
      </w:r>
      <w:r w:rsidRPr="006B78BF">
        <w:rPr>
          <w:sz w:val="32"/>
          <w:szCs w:val="32"/>
        </w:rPr>
        <w:t>»</w:t>
      </w:r>
    </w:p>
    <w:p w:rsidR="001A163E" w:rsidRPr="006B78BF" w:rsidRDefault="001A163E" w:rsidP="001A163E">
      <w:pPr>
        <w:spacing w:line="240" w:lineRule="auto"/>
        <w:rPr>
          <w:sz w:val="32"/>
          <w:szCs w:val="32"/>
        </w:rPr>
      </w:pPr>
      <w:r w:rsidRPr="006B78BF">
        <w:rPr>
          <w:b/>
          <w:sz w:val="32"/>
          <w:szCs w:val="32"/>
        </w:rPr>
        <w:t>сокращенное наименование</w:t>
      </w:r>
      <w:r>
        <w:rPr>
          <w:sz w:val="32"/>
          <w:szCs w:val="32"/>
        </w:rPr>
        <w:t>: АО «</w:t>
      </w:r>
      <w:r w:rsidRPr="006B78BF">
        <w:rPr>
          <w:sz w:val="32"/>
          <w:szCs w:val="32"/>
        </w:rPr>
        <w:t>Седанка</w:t>
      </w:r>
      <w:r>
        <w:rPr>
          <w:sz w:val="32"/>
          <w:szCs w:val="32"/>
        </w:rPr>
        <w:t xml:space="preserve"> Парк</w:t>
      </w:r>
      <w:r w:rsidRPr="006B78BF">
        <w:rPr>
          <w:sz w:val="32"/>
          <w:szCs w:val="32"/>
        </w:rPr>
        <w:t>»</w:t>
      </w:r>
    </w:p>
    <w:p w:rsidR="001A163E" w:rsidRDefault="001A163E" w:rsidP="001A163E">
      <w:pPr>
        <w:spacing w:line="240" w:lineRule="auto"/>
        <w:rPr>
          <w:sz w:val="32"/>
          <w:szCs w:val="32"/>
        </w:rPr>
      </w:pPr>
      <w:r w:rsidRPr="006B78BF">
        <w:rPr>
          <w:b/>
          <w:sz w:val="32"/>
          <w:szCs w:val="32"/>
        </w:rPr>
        <w:t>место нахождения</w:t>
      </w:r>
      <w:r w:rsidRPr="006B78BF">
        <w:rPr>
          <w:sz w:val="32"/>
          <w:szCs w:val="32"/>
        </w:rPr>
        <w:t>: РФ, 690041, Приморский край, г. Владивосток,</w:t>
      </w:r>
    </w:p>
    <w:p w:rsidR="001A163E" w:rsidRPr="006B78BF" w:rsidRDefault="001A163E" w:rsidP="001A163E">
      <w:pPr>
        <w:spacing w:line="240" w:lineRule="auto"/>
        <w:rPr>
          <w:sz w:val="32"/>
          <w:szCs w:val="32"/>
        </w:rPr>
      </w:pPr>
      <w:r w:rsidRPr="006B78BF">
        <w:rPr>
          <w:sz w:val="32"/>
          <w:szCs w:val="32"/>
        </w:rPr>
        <w:t>ул. Менделеева, д.14</w:t>
      </w:r>
    </w:p>
    <w:p w:rsidR="001A163E" w:rsidRPr="006B78BF" w:rsidRDefault="001A163E" w:rsidP="001A163E">
      <w:pPr>
        <w:spacing w:line="240" w:lineRule="auto"/>
        <w:rPr>
          <w:sz w:val="32"/>
          <w:szCs w:val="32"/>
        </w:rPr>
      </w:pPr>
      <w:r w:rsidRPr="006B78BF">
        <w:rPr>
          <w:b/>
          <w:sz w:val="32"/>
          <w:szCs w:val="32"/>
        </w:rPr>
        <w:t>ОГРН</w:t>
      </w:r>
      <w:r w:rsidRPr="006B78BF">
        <w:rPr>
          <w:sz w:val="32"/>
          <w:szCs w:val="32"/>
        </w:rPr>
        <w:t>: 1032502130176</w:t>
      </w:r>
    </w:p>
    <w:p w:rsidR="001A163E" w:rsidRDefault="001A163E" w:rsidP="001A163E">
      <w:pPr>
        <w:spacing w:line="240" w:lineRule="auto"/>
        <w:rPr>
          <w:sz w:val="32"/>
          <w:szCs w:val="32"/>
        </w:rPr>
      </w:pPr>
      <w:r w:rsidRPr="006B78BF">
        <w:rPr>
          <w:b/>
          <w:sz w:val="32"/>
          <w:szCs w:val="32"/>
        </w:rPr>
        <w:t>ИНН:</w:t>
      </w:r>
      <w:r w:rsidRPr="006B78BF">
        <w:rPr>
          <w:sz w:val="32"/>
          <w:szCs w:val="32"/>
        </w:rPr>
        <w:t xml:space="preserve"> 2539057473</w:t>
      </w:r>
      <w:r>
        <w:rPr>
          <w:sz w:val="32"/>
          <w:szCs w:val="32"/>
        </w:rPr>
        <w:t>/ КПП 253901001</w:t>
      </w:r>
    </w:p>
    <w:p w:rsidR="001A163E" w:rsidRDefault="001A163E" w:rsidP="001A163E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ОКВЭД </w:t>
      </w:r>
    </w:p>
    <w:p w:rsidR="001A163E" w:rsidRDefault="001A163E" w:rsidP="001A163E">
      <w:pPr>
        <w:spacing w:line="240" w:lineRule="auto"/>
        <w:rPr>
          <w:sz w:val="32"/>
          <w:szCs w:val="32"/>
        </w:rPr>
      </w:pPr>
      <w:r w:rsidRPr="00F10F9C">
        <w:rPr>
          <w:sz w:val="32"/>
          <w:szCs w:val="32"/>
        </w:rPr>
        <w:t>55.10 Деятельность гостиниц и прочих мест для временного проживания</w:t>
      </w:r>
    </w:p>
    <w:p w:rsidR="001A163E" w:rsidRDefault="001A163E" w:rsidP="001A163E">
      <w:pPr>
        <w:spacing w:line="240" w:lineRule="auto"/>
        <w:rPr>
          <w:sz w:val="32"/>
          <w:szCs w:val="32"/>
        </w:rPr>
      </w:pPr>
      <w:r w:rsidRPr="00F10F9C">
        <w:rPr>
          <w:sz w:val="32"/>
          <w:szCs w:val="32"/>
        </w:rPr>
        <w:t>55.20 Деятельность по предоставлению мест для краткосрочного проживания</w:t>
      </w:r>
    </w:p>
    <w:p w:rsidR="001A163E" w:rsidRDefault="001A163E" w:rsidP="001A163E">
      <w:pPr>
        <w:spacing w:line="240" w:lineRule="auto"/>
        <w:rPr>
          <w:sz w:val="32"/>
          <w:szCs w:val="32"/>
        </w:rPr>
      </w:pPr>
      <w:r w:rsidRPr="00F10F9C">
        <w:rPr>
          <w:sz w:val="32"/>
          <w:szCs w:val="32"/>
        </w:rPr>
        <w:t>56.10 Деятельность ресторанов и услуги по доставке продуктов питания</w:t>
      </w:r>
    </w:p>
    <w:p w:rsidR="001A163E" w:rsidRDefault="001A163E" w:rsidP="001A163E">
      <w:pPr>
        <w:spacing w:line="240" w:lineRule="auto"/>
        <w:rPr>
          <w:sz w:val="32"/>
          <w:szCs w:val="32"/>
        </w:rPr>
      </w:pPr>
      <w:r w:rsidRPr="00F10F9C">
        <w:rPr>
          <w:sz w:val="32"/>
          <w:szCs w:val="32"/>
        </w:rPr>
        <w:t>56.21 Деятельность предприятий общественного питания по обслуживанию торжественных мероприятий</w:t>
      </w:r>
    </w:p>
    <w:p w:rsidR="001A163E" w:rsidRPr="006B78BF" w:rsidRDefault="001A163E" w:rsidP="001A163E">
      <w:pPr>
        <w:spacing w:line="240" w:lineRule="auto"/>
        <w:rPr>
          <w:sz w:val="32"/>
          <w:szCs w:val="32"/>
        </w:rPr>
      </w:pPr>
    </w:p>
    <w:p w:rsidR="001A163E" w:rsidRPr="006B78BF" w:rsidRDefault="001A163E" w:rsidP="001A163E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Управляющий – индивидуальный предприниматель</w:t>
      </w:r>
      <w:r w:rsidRPr="006B78BF">
        <w:rPr>
          <w:b/>
          <w:sz w:val="32"/>
          <w:szCs w:val="32"/>
        </w:rPr>
        <w:t xml:space="preserve">: Кудрявцева Ольга Викторовна </w:t>
      </w:r>
    </w:p>
    <w:p w:rsidR="001A163E" w:rsidRPr="006B78BF" w:rsidRDefault="001A163E" w:rsidP="001A163E">
      <w:pPr>
        <w:spacing w:line="240" w:lineRule="auto"/>
        <w:rPr>
          <w:b/>
          <w:sz w:val="32"/>
          <w:szCs w:val="32"/>
        </w:rPr>
      </w:pPr>
    </w:p>
    <w:p w:rsidR="001A163E" w:rsidRPr="006B78BF" w:rsidRDefault="001A163E" w:rsidP="001A163E">
      <w:pPr>
        <w:spacing w:line="240" w:lineRule="auto"/>
        <w:rPr>
          <w:sz w:val="32"/>
          <w:szCs w:val="32"/>
        </w:rPr>
      </w:pPr>
      <w:r w:rsidRPr="006B78BF">
        <w:rPr>
          <w:b/>
          <w:sz w:val="32"/>
          <w:szCs w:val="32"/>
        </w:rPr>
        <w:t>Банковские реквизиты</w:t>
      </w:r>
      <w:r w:rsidRPr="006B78BF">
        <w:rPr>
          <w:sz w:val="32"/>
          <w:szCs w:val="32"/>
        </w:rPr>
        <w:t>:</w:t>
      </w:r>
    </w:p>
    <w:p w:rsidR="001A163E" w:rsidRPr="006B78BF" w:rsidRDefault="001A163E" w:rsidP="001A163E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Получатель:</w:t>
      </w:r>
      <w:r w:rsidRPr="006B78BF">
        <w:rPr>
          <w:sz w:val="32"/>
          <w:szCs w:val="32"/>
        </w:rPr>
        <w:t xml:space="preserve"> Дальневосточный банк ПАО Сбербанк г. Хабаровск</w:t>
      </w:r>
    </w:p>
    <w:p w:rsidR="001A163E" w:rsidRPr="006B78BF" w:rsidRDefault="001A163E" w:rsidP="001A163E">
      <w:pPr>
        <w:spacing w:line="240" w:lineRule="auto"/>
        <w:rPr>
          <w:sz w:val="32"/>
          <w:szCs w:val="32"/>
        </w:rPr>
      </w:pPr>
      <w:r w:rsidRPr="006B78BF">
        <w:rPr>
          <w:sz w:val="32"/>
          <w:szCs w:val="32"/>
        </w:rPr>
        <w:t>Расчетный счет: 40702810650000010060</w:t>
      </w:r>
    </w:p>
    <w:p w:rsidR="001A163E" w:rsidRPr="006B78BF" w:rsidRDefault="001A163E" w:rsidP="001A163E">
      <w:pPr>
        <w:spacing w:line="240" w:lineRule="auto"/>
        <w:rPr>
          <w:sz w:val="32"/>
          <w:szCs w:val="32"/>
        </w:rPr>
      </w:pPr>
      <w:r w:rsidRPr="006B78BF">
        <w:rPr>
          <w:sz w:val="32"/>
          <w:szCs w:val="32"/>
        </w:rPr>
        <w:t>Корреспондентский счет: 30101810600000000608</w:t>
      </w:r>
    </w:p>
    <w:p w:rsidR="001A163E" w:rsidRPr="006B78BF" w:rsidRDefault="001A163E" w:rsidP="001A163E">
      <w:pPr>
        <w:spacing w:line="240" w:lineRule="auto"/>
        <w:rPr>
          <w:sz w:val="32"/>
          <w:szCs w:val="32"/>
        </w:rPr>
      </w:pPr>
      <w:r w:rsidRPr="006B78BF">
        <w:rPr>
          <w:sz w:val="32"/>
          <w:szCs w:val="32"/>
        </w:rPr>
        <w:t>БИК: 040813608</w:t>
      </w:r>
      <w:bookmarkStart w:id="0" w:name="_GoBack"/>
      <w:bookmarkEnd w:id="0"/>
    </w:p>
    <w:p w:rsidR="001A163E" w:rsidRPr="006B78BF" w:rsidRDefault="001A163E" w:rsidP="001A163E">
      <w:pPr>
        <w:spacing w:line="240" w:lineRule="auto"/>
        <w:rPr>
          <w:b/>
          <w:sz w:val="32"/>
          <w:szCs w:val="32"/>
        </w:rPr>
      </w:pPr>
    </w:p>
    <w:p w:rsidR="001A163E" w:rsidRDefault="001A163E" w:rsidP="001A163E">
      <w:pPr>
        <w:spacing w:line="240" w:lineRule="auto"/>
        <w:rPr>
          <w:sz w:val="32"/>
          <w:szCs w:val="32"/>
        </w:rPr>
      </w:pPr>
      <w:r w:rsidRPr="006B78BF">
        <w:rPr>
          <w:b/>
          <w:sz w:val="32"/>
          <w:szCs w:val="32"/>
        </w:rPr>
        <w:t>Почтовый адрес</w:t>
      </w:r>
      <w:r w:rsidRPr="006B78BF">
        <w:rPr>
          <w:sz w:val="32"/>
          <w:szCs w:val="32"/>
        </w:rPr>
        <w:t>: РФ, 690041, Приморский край, г. Владивосток,</w:t>
      </w:r>
    </w:p>
    <w:p w:rsidR="001A163E" w:rsidRPr="006B78BF" w:rsidRDefault="001A163E" w:rsidP="001A163E">
      <w:pPr>
        <w:spacing w:line="240" w:lineRule="auto"/>
        <w:rPr>
          <w:sz w:val="32"/>
          <w:szCs w:val="32"/>
        </w:rPr>
      </w:pPr>
      <w:r w:rsidRPr="006B78BF">
        <w:rPr>
          <w:sz w:val="32"/>
          <w:szCs w:val="32"/>
        </w:rPr>
        <w:t>ул. Менделеева, д.14</w:t>
      </w:r>
    </w:p>
    <w:p w:rsidR="001A163E" w:rsidRPr="006B78BF" w:rsidRDefault="001A163E" w:rsidP="001A163E">
      <w:pPr>
        <w:spacing w:line="240" w:lineRule="auto"/>
        <w:rPr>
          <w:sz w:val="32"/>
          <w:szCs w:val="32"/>
        </w:rPr>
      </w:pPr>
      <w:r w:rsidRPr="006B78BF">
        <w:rPr>
          <w:b/>
          <w:sz w:val="32"/>
          <w:szCs w:val="32"/>
        </w:rPr>
        <w:t>Номера телефонов</w:t>
      </w:r>
      <w:r w:rsidRPr="006B78BF">
        <w:rPr>
          <w:sz w:val="32"/>
          <w:szCs w:val="32"/>
        </w:rPr>
        <w:t>: 8 (423) 275 80 08; 8 (423) 294 82 00</w:t>
      </w:r>
    </w:p>
    <w:p w:rsidR="001A163E" w:rsidRDefault="001A163E" w:rsidP="001A163E">
      <w:pPr>
        <w:spacing w:line="240" w:lineRule="auto"/>
        <w:rPr>
          <w:sz w:val="32"/>
          <w:szCs w:val="32"/>
        </w:rPr>
      </w:pPr>
      <w:r w:rsidRPr="006B78BF">
        <w:rPr>
          <w:b/>
          <w:sz w:val="32"/>
          <w:szCs w:val="32"/>
          <w:lang w:val="en-US"/>
        </w:rPr>
        <w:t>E</w:t>
      </w:r>
      <w:r w:rsidRPr="00C85AA2">
        <w:rPr>
          <w:b/>
          <w:sz w:val="32"/>
          <w:szCs w:val="32"/>
          <w:lang w:val="en-US"/>
        </w:rPr>
        <w:t>-</w:t>
      </w:r>
      <w:r w:rsidRPr="006B78BF">
        <w:rPr>
          <w:b/>
          <w:sz w:val="32"/>
          <w:szCs w:val="32"/>
          <w:lang w:val="en-US"/>
        </w:rPr>
        <w:t>mail</w:t>
      </w:r>
      <w:r w:rsidRPr="00C85AA2">
        <w:rPr>
          <w:sz w:val="32"/>
          <w:szCs w:val="32"/>
          <w:lang w:val="en-US"/>
        </w:rPr>
        <w:t xml:space="preserve">: </w:t>
      </w:r>
      <w:hyperlink r:id="rId7" w:history="1">
        <w:r w:rsidRPr="008C1812">
          <w:rPr>
            <w:rStyle w:val="a9"/>
            <w:sz w:val="32"/>
            <w:szCs w:val="32"/>
            <w:lang w:val="en-US"/>
          </w:rPr>
          <w:t>info@sedankapark.ru</w:t>
        </w:r>
      </w:hyperlink>
      <w:r>
        <w:rPr>
          <w:sz w:val="32"/>
          <w:szCs w:val="32"/>
          <w:lang w:val="en-US"/>
        </w:rPr>
        <w:t xml:space="preserve"> </w:t>
      </w:r>
    </w:p>
    <w:p w:rsidR="004F75C5" w:rsidRDefault="004F75C5"/>
    <w:sectPr w:rsidR="004F75C5" w:rsidSect="00C22236">
      <w:headerReference w:type="default" r:id="rId8"/>
      <w:pgSz w:w="11906" w:h="16838"/>
      <w:pgMar w:top="1134" w:right="567" w:bottom="1134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85D" w:rsidRDefault="00D3285D" w:rsidP="00C22236">
      <w:pPr>
        <w:spacing w:line="240" w:lineRule="auto"/>
      </w:pPr>
      <w:r>
        <w:separator/>
      </w:r>
    </w:p>
  </w:endnote>
  <w:endnote w:type="continuationSeparator" w:id="0">
    <w:p w:rsidR="00D3285D" w:rsidRDefault="00D3285D" w:rsidP="00C222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85D" w:rsidRDefault="00D3285D" w:rsidP="00C22236">
      <w:pPr>
        <w:spacing w:line="240" w:lineRule="auto"/>
      </w:pPr>
      <w:r>
        <w:separator/>
      </w:r>
    </w:p>
  </w:footnote>
  <w:footnote w:type="continuationSeparator" w:id="0">
    <w:p w:rsidR="00D3285D" w:rsidRDefault="00D3285D" w:rsidP="00C2223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236" w:rsidRDefault="00EC6C99" w:rsidP="00C22236">
    <w:pPr>
      <w:pStyle w:val="a3"/>
      <w:ind w:firstLine="0"/>
      <w:jc w:val="center"/>
    </w:pPr>
    <w:r>
      <w:rPr>
        <w:noProof/>
        <w:lang w:eastAsia="ru-RU"/>
      </w:rPr>
      <w:drawing>
        <wp:inline distT="0" distB="0" distL="0" distR="0">
          <wp:extent cx="6120130" cy="1568711"/>
          <wp:effectExtent l="0" t="0" r="0" b="0"/>
          <wp:docPr id="2" name="Рисунок 2" descr="C:\Users\пк\Documents\Седанка\АизА\седанка парк с рекв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пк\Documents\Седанка\АизА\седанка парк с рекв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5687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C88"/>
    <w:rsid w:val="001468EC"/>
    <w:rsid w:val="00193ACD"/>
    <w:rsid w:val="001A163E"/>
    <w:rsid w:val="002B6EB9"/>
    <w:rsid w:val="00321706"/>
    <w:rsid w:val="00332A68"/>
    <w:rsid w:val="003628E7"/>
    <w:rsid w:val="004F75C5"/>
    <w:rsid w:val="005242EA"/>
    <w:rsid w:val="006C3F4C"/>
    <w:rsid w:val="006D7D99"/>
    <w:rsid w:val="007733F1"/>
    <w:rsid w:val="00810FE1"/>
    <w:rsid w:val="008349B6"/>
    <w:rsid w:val="008B2DD9"/>
    <w:rsid w:val="009142E2"/>
    <w:rsid w:val="00920482"/>
    <w:rsid w:val="00AB3C88"/>
    <w:rsid w:val="00B625AF"/>
    <w:rsid w:val="00C22236"/>
    <w:rsid w:val="00C510DC"/>
    <w:rsid w:val="00D3285D"/>
    <w:rsid w:val="00EC6C99"/>
    <w:rsid w:val="00F002C2"/>
    <w:rsid w:val="00F6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8EC"/>
    <w:pPr>
      <w:widowControl w:val="0"/>
      <w:spacing w:line="360" w:lineRule="auto"/>
      <w:ind w:firstLine="709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B625AF"/>
    <w:pPr>
      <w:keepNext/>
      <w:keepLines/>
      <w:spacing w:before="120" w:after="240" w:line="240" w:lineRule="auto"/>
      <w:ind w:firstLine="0"/>
      <w:jc w:val="center"/>
      <w:outlineLvl w:val="0"/>
    </w:pPr>
    <w:rPr>
      <w:rFonts w:eastAsiaTheme="majorEastAsia" w:cstheme="majorBidi"/>
      <w:bCs/>
      <w:szCs w:val="28"/>
    </w:rPr>
  </w:style>
  <w:style w:type="paragraph" w:styleId="2">
    <w:name w:val="heading 2"/>
    <w:basedOn w:val="a"/>
    <w:next w:val="a"/>
    <w:link w:val="20"/>
    <w:unhideWhenUsed/>
    <w:qFormat/>
    <w:rsid w:val="00920482"/>
    <w:pPr>
      <w:keepNext/>
      <w:keepLines/>
      <w:suppressAutoHyphens/>
      <w:spacing w:before="120" w:after="240" w:line="240" w:lineRule="auto"/>
      <w:ind w:left="993" w:hanging="284"/>
      <w:jc w:val="left"/>
      <w:outlineLvl w:val="1"/>
    </w:pPr>
    <w:rPr>
      <w:rFonts w:ascii="Arial" w:eastAsiaTheme="majorEastAsia" w:hAnsi="Arial" w:cstheme="majorBidi"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2A68"/>
    <w:pPr>
      <w:suppressAutoHyphens/>
      <w:spacing w:before="200"/>
      <w:outlineLvl w:val="2"/>
    </w:pPr>
    <w:rPr>
      <w:rFonts w:eastAsiaTheme="majorEastAsia" w:cstheme="majorBidi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20482"/>
    <w:rPr>
      <w:rFonts w:ascii="Arial" w:eastAsiaTheme="majorEastAsia" w:hAnsi="Arial" w:cstheme="majorBidi"/>
      <w:bCs/>
      <w:szCs w:val="26"/>
    </w:rPr>
  </w:style>
  <w:style w:type="character" w:customStyle="1" w:styleId="30">
    <w:name w:val="Заголовок 3 Знак"/>
    <w:basedOn w:val="a0"/>
    <w:link w:val="3"/>
    <w:uiPriority w:val="9"/>
    <w:rsid w:val="00332A68"/>
    <w:rPr>
      <w:rFonts w:eastAsiaTheme="majorEastAsia" w:cstheme="majorBidi"/>
      <w:b/>
      <w:bCs/>
      <w:szCs w:val="24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193ACD"/>
  </w:style>
  <w:style w:type="paragraph" w:styleId="11">
    <w:name w:val="toc 1"/>
    <w:basedOn w:val="a"/>
    <w:next w:val="a"/>
    <w:autoRedefine/>
    <w:uiPriority w:val="39"/>
    <w:unhideWhenUsed/>
    <w:rsid w:val="005242EA"/>
  </w:style>
  <w:style w:type="paragraph" w:styleId="31">
    <w:name w:val="toc 3"/>
    <w:basedOn w:val="a"/>
    <w:next w:val="a"/>
    <w:autoRedefine/>
    <w:uiPriority w:val="39"/>
    <w:unhideWhenUsed/>
    <w:rsid w:val="005242EA"/>
    <w:pPr>
      <w:ind w:left="561"/>
    </w:pPr>
  </w:style>
  <w:style w:type="character" w:customStyle="1" w:styleId="10">
    <w:name w:val="Заголовок 1 Знак"/>
    <w:basedOn w:val="a0"/>
    <w:link w:val="1"/>
    <w:uiPriority w:val="9"/>
    <w:rsid w:val="00B625AF"/>
    <w:rPr>
      <w:rFonts w:eastAsiaTheme="majorEastAsia" w:cstheme="majorBidi"/>
      <w:bCs/>
      <w:szCs w:val="28"/>
    </w:rPr>
  </w:style>
  <w:style w:type="paragraph" w:styleId="a3">
    <w:name w:val="header"/>
    <w:basedOn w:val="a"/>
    <w:link w:val="a4"/>
    <w:uiPriority w:val="99"/>
    <w:unhideWhenUsed/>
    <w:rsid w:val="00C22236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2236"/>
    <w:rPr>
      <w:sz w:val="24"/>
    </w:rPr>
  </w:style>
  <w:style w:type="paragraph" w:styleId="a5">
    <w:name w:val="footer"/>
    <w:basedOn w:val="a"/>
    <w:link w:val="a6"/>
    <w:uiPriority w:val="99"/>
    <w:unhideWhenUsed/>
    <w:rsid w:val="00C22236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2236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222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236"/>
    <w:rPr>
      <w:rFonts w:ascii="Tahoma" w:hAnsi="Tahoma" w:cs="Tahoma"/>
      <w:sz w:val="16"/>
      <w:szCs w:val="16"/>
    </w:rPr>
  </w:style>
  <w:style w:type="character" w:styleId="a9">
    <w:name w:val="Hyperlink"/>
    <w:rsid w:val="001A163E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8EC"/>
    <w:pPr>
      <w:widowControl w:val="0"/>
      <w:spacing w:line="360" w:lineRule="auto"/>
      <w:ind w:firstLine="709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B625AF"/>
    <w:pPr>
      <w:keepNext/>
      <w:keepLines/>
      <w:spacing w:before="120" w:after="240" w:line="240" w:lineRule="auto"/>
      <w:ind w:firstLine="0"/>
      <w:jc w:val="center"/>
      <w:outlineLvl w:val="0"/>
    </w:pPr>
    <w:rPr>
      <w:rFonts w:eastAsiaTheme="majorEastAsia" w:cstheme="majorBidi"/>
      <w:bCs/>
      <w:szCs w:val="28"/>
    </w:rPr>
  </w:style>
  <w:style w:type="paragraph" w:styleId="2">
    <w:name w:val="heading 2"/>
    <w:basedOn w:val="a"/>
    <w:next w:val="a"/>
    <w:link w:val="20"/>
    <w:unhideWhenUsed/>
    <w:qFormat/>
    <w:rsid w:val="00920482"/>
    <w:pPr>
      <w:keepNext/>
      <w:keepLines/>
      <w:suppressAutoHyphens/>
      <w:spacing w:before="120" w:after="240" w:line="240" w:lineRule="auto"/>
      <w:ind w:left="993" w:hanging="284"/>
      <w:jc w:val="left"/>
      <w:outlineLvl w:val="1"/>
    </w:pPr>
    <w:rPr>
      <w:rFonts w:ascii="Arial" w:eastAsiaTheme="majorEastAsia" w:hAnsi="Arial" w:cstheme="majorBidi"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2A68"/>
    <w:pPr>
      <w:suppressAutoHyphens/>
      <w:spacing w:before="200"/>
      <w:outlineLvl w:val="2"/>
    </w:pPr>
    <w:rPr>
      <w:rFonts w:eastAsiaTheme="majorEastAsia" w:cstheme="majorBidi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20482"/>
    <w:rPr>
      <w:rFonts w:ascii="Arial" w:eastAsiaTheme="majorEastAsia" w:hAnsi="Arial" w:cstheme="majorBidi"/>
      <w:bCs/>
      <w:szCs w:val="26"/>
    </w:rPr>
  </w:style>
  <w:style w:type="character" w:customStyle="1" w:styleId="30">
    <w:name w:val="Заголовок 3 Знак"/>
    <w:basedOn w:val="a0"/>
    <w:link w:val="3"/>
    <w:uiPriority w:val="9"/>
    <w:rsid w:val="00332A68"/>
    <w:rPr>
      <w:rFonts w:eastAsiaTheme="majorEastAsia" w:cstheme="majorBidi"/>
      <w:b/>
      <w:bCs/>
      <w:szCs w:val="24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193ACD"/>
  </w:style>
  <w:style w:type="paragraph" w:styleId="11">
    <w:name w:val="toc 1"/>
    <w:basedOn w:val="a"/>
    <w:next w:val="a"/>
    <w:autoRedefine/>
    <w:uiPriority w:val="39"/>
    <w:unhideWhenUsed/>
    <w:rsid w:val="005242EA"/>
  </w:style>
  <w:style w:type="paragraph" w:styleId="31">
    <w:name w:val="toc 3"/>
    <w:basedOn w:val="a"/>
    <w:next w:val="a"/>
    <w:autoRedefine/>
    <w:uiPriority w:val="39"/>
    <w:unhideWhenUsed/>
    <w:rsid w:val="005242EA"/>
    <w:pPr>
      <w:ind w:left="561"/>
    </w:pPr>
  </w:style>
  <w:style w:type="character" w:customStyle="1" w:styleId="10">
    <w:name w:val="Заголовок 1 Знак"/>
    <w:basedOn w:val="a0"/>
    <w:link w:val="1"/>
    <w:uiPriority w:val="9"/>
    <w:rsid w:val="00B625AF"/>
    <w:rPr>
      <w:rFonts w:eastAsiaTheme="majorEastAsia" w:cstheme="majorBidi"/>
      <w:bCs/>
      <w:szCs w:val="28"/>
    </w:rPr>
  </w:style>
  <w:style w:type="paragraph" w:styleId="a3">
    <w:name w:val="header"/>
    <w:basedOn w:val="a"/>
    <w:link w:val="a4"/>
    <w:uiPriority w:val="99"/>
    <w:unhideWhenUsed/>
    <w:rsid w:val="00C22236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2236"/>
    <w:rPr>
      <w:sz w:val="24"/>
    </w:rPr>
  </w:style>
  <w:style w:type="paragraph" w:styleId="a5">
    <w:name w:val="footer"/>
    <w:basedOn w:val="a"/>
    <w:link w:val="a6"/>
    <w:uiPriority w:val="99"/>
    <w:unhideWhenUsed/>
    <w:rsid w:val="00C22236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2236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222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236"/>
    <w:rPr>
      <w:rFonts w:ascii="Tahoma" w:hAnsi="Tahoma" w:cs="Tahoma"/>
      <w:sz w:val="16"/>
      <w:szCs w:val="16"/>
    </w:rPr>
  </w:style>
  <w:style w:type="character" w:styleId="a9">
    <w:name w:val="Hyperlink"/>
    <w:rsid w:val="001A163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sedankapar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Елена</cp:lastModifiedBy>
  <cp:revision>2</cp:revision>
  <dcterms:created xsi:type="dcterms:W3CDTF">2020-07-29T02:17:00Z</dcterms:created>
  <dcterms:modified xsi:type="dcterms:W3CDTF">2020-07-29T02:17:00Z</dcterms:modified>
</cp:coreProperties>
</file>